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897A" w14:textId="77777777" w:rsidR="00657370" w:rsidRPr="00657370" w:rsidRDefault="00657370">
      <w:pPr>
        <w:rPr>
          <w:sz w:val="24"/>
          <w:szCs w:val="24"/>
        </w:rPr>
      </w:pPr>
      <w:bookmarkStart w:id="0" w:name="_GoBack"/>
      <w:bookmarkEnd w:id="0"/>
      <w:r w:rsidRPr="00657370">
        <w:rPr>
          <w:sz w:val="24"/>
          <w:szCs w:val="24"/>
        </w:rPr>
        <w:t>Keynote Presentation, 16 Oct 2019</w:t>
      </w:r>
    </w:p>
    <w:p w14:paraId="1811DEEC" w14:textId="77777777" w:rsidR="00657370" w:rsidRDefault="00657370">
      <w:r>
        <w:t xml:space="preserve">Dr. </w:t>
      </w:r>
      <w:proofErr w:type="spellStart"/>
      <w:r>
        <w:t>Amadou</w:t>
      </w:r>
      <w:proofErr w:type="spellEnd"/>
      <w:r>
        <w:t xml:space="preserve"> </w:t>
      </w:r>
      <w:proofErr w:type="spellStart"/>
      <w:r>
        <w:t>Sall</w:t>
      </w:r>
      <w:proofErr w:type="spellEnd"/>
    </w:p>
    <w:p w14:paraId="00A1AFCC" w14:textId="77777777" w:rsidR="00657370" w:rsidRDefault="00657370">
      <w:r>
        <w:t xml:space="preserve">Director, Pasteur </w:t>
      </w:r>
      <w:proofErr w:type="spellStart"/>
      <w:r>
        <w:t>Institut</w:t>
      </w:r>
      <w:proofErr w:type="spellEnd"/>
      <w:r>
        <w:t xml:space="preserve"> de Dakar</w:t>
      </w:r>
    </w:p>
    <w:p w14:paraId="55E1D117" w14:textId="77777777" w:rsidR="00657370" w:rsidRPr="00657370" w:rsidRDefault="00657370" w:rsidP="00657370">
      <w:pPr>
        <w:rPr>
          <w:bCs/>
        </w:rPr>
      </w:pPr>
      <w:r>
        <w:t xml:space="preserve">Director, </w:t>
      </w:r>
      <w:r w:rsidRPr="00657370">
        <w:rPr>
          <w:bCs/>
        </w:rPr>
        <w:t>Director of the WHO Collaborating Center for arboviruses and viral hemorrhagic fevers</w:t>
      </w:r>
    </w:p>
    <w:p w14:paraId="531F5119" w14:textId="77777777" w:rsidR="00657370" w:rsidRDefault="00657370"/>
    <w:p w14:paraId="7377070B" w14:textId="77777777" w:rsidR="00657370" w:rsidRDefault="00657370"/>
    <w:p w14:paraId="38561E78" w14:textId="77777777" w:rsidR="00657370" w:rsidRPr="00657370" w:rsidRDefault="00657370" w:rsidP="00657370">
      <w:r>
        <w:t>The presentation will focus on</w:t>
      </w:r>
      <w:r w:rsidRPr="00657370">
        <w:t xml:space="preserve"> how climate change, urbanization, and international travel play a role in the spread of infectious diseases on the African continent. Specifically,</w:t>
      </w:r>
      <w:r>
        <w:t xml:space="preserve"> it will provide </w:t>
      </w:r>
      <w:r w:rsidRPr="00657370">
        <w:t xml:space="preserve">current examples where projects involving community awareness, early detection, surveillance, research capacity, and multi-sectoral collaboration are successfully addressing infectious disease challenges and can be replicated in an African context and in other parts of the world. The </w:t>
      </w:r>
      <w:r>
        <w:t xml:space="preserve">work of the </w:t>
      </w:r>
      <w:proofErr w:type="spellStart"/>
      <w:r w:rsidRPr="00657370">
        <w:t>Ins</w:t>
      </w:r>
      <w:r>
        <w:t>titut</w:t>
      </w:r>
      <w:proofErr w:type="spellEnd"/>
      <w:r>
        <w:t xml:space="preserve"> Pasteur de Dakar will be highlighted, including</w:t>
      </w:r>
      <w:r w:rsidRPr="00657370">
        <w:t xml:space="preserve"> </w:t>
      </w:r>
      <w:r>
        <w:t xml:space="preserve">its </w:t>
      </w:r>
      <w:r w:rsidRPr="00657370">
        <w:t>mobile laboratory unit and training provided to Brazilians in the early</w:t>
      </w:r>
      <w:r>
        <w:t xml:space="preserve"> days of the Zika outbreak</w:t>
      </w:r>
      <w:r w:rsidRPr="00657370">
        <w:t xml:space="preserve">. </w:t>
      </w:r>
    </w:p>
    <w:p w14:paraId="5ADBA39B" w14:textId="77777777" w:rsidR="00657370" w:rsidRDefault="00657370" w:rsidP="00657370"/>
    <w:p w14:paraId="37204C1F" w14:textId="77777777" w:rsidR="00657370" w:rsidRPr="00657370" w:rsidRDefault="00657370" w:rsidP="00657370">
      <w:r>
        <w:t>The goal is to provide a</w:t>
      </w:r>
      <w:r w:rsidRPr="00657370">
        <w:rPr>
          <w:lang w:val="en-CA"/>
        </w:rPr>
        <w:t xml:space="preserve"> thought-provoking, philo</w:t>
      </w:r>
      <w:r>
        <w:rPr>
          <w:lang w:val="en-CA"/>
        </w:rPr>
        <w:t>sophical overview to inspire the</w:t>
      </w:r>
      <w:r w:rsidRPr="00657370">
        <w:rPr>
          <w:lang w:val="en-CA"/>
        </w:rPr>
        <w:t xml:space="preserve"> audience into action, specifically showing how taking into account local sensibilities are key to addressing challenges that are regio</w:t>
      </w:r>
      <w:r>
        <w:rPr>
          <w:lang w:val="en-CA"/>
        </w:rPr>
        <w:t>nal and international in scope.</w:t>
      </w:r>
    </w:p>
    <w:p w14:paraId="6D1520CB" w14:textId="77777777" w:rsidR="00657370" w:rsidRDefault="00657370"/>
    <w:sectPr w:rsidR="0065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70"/>
    <w:rsid w:val="00176B58"/>
    <w:rsid w:val="00657370"/>
    <w:rsid w:val="009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7622"/>
  <w15:docId w15:val="{BAAC5841-8873-4B3A-B9C7-B615D35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5737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Tullia Marcolongo</dc:creator>
  <cp:lastModifiedBy>User</cp:lastModifiedBy>
  <cp:revision>2</cp:revision>
  <dcterms:created xsi:type="dcterms:W3CDTF">2019-09-27T09:45:00Z</dcterms:created>
  <dcterms:modified xsi:type="dcterms:W3CDTF">2019-09-27T09:45:00Z</dcterms:modified>
</cp:coreProperties>
</file>